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EA" w:rsidRDefault="00950EEA" w:rsidP="00950EEA">
      <w:pPr>
        <w:ind w:right="-93" w:firstLine="0"/>
      </w:pPr>
      <w:r w:rsidRPr="00950EEA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371475" cy="33337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EEA" w:rsidRDefault="00950EEA" w:rsidP="00950EEA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</w:p>
    <w:p w:rsidR="00950EEA" w:rsidRDefault="00950EEA" w:rsidP="00950EEA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</w:p>
    <w:p w:rsidR="00950EEA" w:rsidRDefault="00950EEA" w:rsidP="00950EEA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950EEA" w:rsidRDefault="00950EEA" w:rsidP="00950EEA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950EEA" w:rsidRDefault="00950EEA" w:rsidP="00950EEA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950EEA" w:rsidRPr="00950EEA" w:rsidRDefault="00FA7988" w:rsidP="00950EEA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8" w:history="1">
        <w:r w:rsidR="00950EEA" w:rsidRPr="00950EEA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950EEA" w:rsidRDefault="00950EEA" w:rsidP="00950EEA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802756" w:rsidRDefault="00802756" w:rsidP="00802756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950EEA" w:rsidRDefault="00950EEA" w:rsidP="00802756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LENGUAJE Y </w:t>
      </w:r>
      <w:r w:rsidR="00802756">
        <w:rPr>
          <w:rFonts w:ascii="Arial" w:eastAsia="Times New Roman" w:hAnsi="Arial" w:cs="Arial"/>
          <w:b/>
          <w:sz w:val="28"/>
          <w:szCs w:val="28"/>
          <w:lang w:val="es-ES" w:eastAsia="es-ES"/>
        </w:rPr>
        <w:t>COMUNICACIÓN</w:t>
      </w:r>
    </w:p>
    <w:p w:rsidR="00802756" w:rsidRDefault="00802756" w:rsidP="00802756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“El Cuento y su Estructura”</w:t>
      </w:r>
    </w:p>
    <w:p w:rsidR="00950EEA" w:rsidRDefault="007A5F06" w:rsidP="00802756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="00950EE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° BÁSICO </w:t>
      </w:r>
    </w:p>
    <w:p w:rsidR="00950EEA" w:rsidRDefault="00950EEA" w:rsidP="00950EEA">
      <w:pPr>
        <w:tabs>
          <w:tab w:val="left" w:pos="1845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950EEA" w:rsidRDefault="00950EEA" w:rsidP="00950EEA">
      <w:pPr>
        <w:tabs>
          <w:tab w:val="left" w:pos="1068"/>
        </w:tabs>
        <w:ind w:hanging="142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36"/>
      </w:tblGrid>
      <w:tr w:rsidR="00950EEA" w:rsidTr="00775D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50EEA" w:rsidRDefault="00950EEA" w:rsidP="006A24F2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EEA" w:rsidRDefault="00950EEA" w:rsidP="006A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950EEA" w:rsidTr="00775DE1">
        <w:trPr>
          <w:trHeight w:val="50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75DE1" w:rsidRDefault="00775DE1" w:rsidP="00775DE1">
            <w:pPr>
              <w:spacing w:before="0" w:beforeAutospacing="0"/>
              <w:ind w:firstLine="0"/>
              <w:rPr>
                <w:rFonts w:ascii="Arial" w:hAnsi="Arial" w:cs="Arial"/>
              </w:rPr>
            </w:pPr>
            <w:r w:rsidRPr="00775DE1">
              <w:rPr>
                <w:rFonts w:ascii="Arial" w:hAnsi="Arial" w:cs="Arial"/>
                <w:b/>
              </w:rPr>
              <w:t>OA7</w:t>
            </w:r>
            <w:r w:rsidRPr="00775DE1">
              <w:rPr>
                <w:rFonts w:ascii="Arial" w:hAnsi="Arial" w:cs="Arial"/>
              </w:rPr>
              <w:t xml:space="preserve"> Desarrollar el gusto por la lectura, leyendo habitualmente diversos textos.</w:t>
            </w:r>
          </w:p>
          <w:p w:rsidR="00775DE1" w:rsidRPr="00775DE1" w:rsidRDefault="00775DE1" w:rsidP="00775DE1">
            <w:pPr>
              <w:pStyle w:val="margen-arriba-xs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75DE1">
              <w:rPr>
                <w:rFonts w:ascii="Arial" w:hAnsi="Arial" w:cs="Arial"/>
                <w:b/>
                <w:sz w:val="22"/>
                <w:szCs w:val="22"/>
              </w:rPr>
              <w:t>OA 2</w:t>
            </w:r>
            <w:r w:rsidRPr="00775DE1">
              <w:rPr>
                <w:rFonts w:ascii="Arial" w:hAnsi="Arial" w:cs="Arial"/>
                <w:sz w:val="22"/>
                <w:szCs w:val="22"/>
              </w:rPr>
              <w:t xml:space="preserve"> Comprender textos aplicando estrategias de comprensión lectora; por ejemplo: relacionar la información del texto con sus experiencias y conocimientos; releer lo que no fue comprendido; visualizar lo que describe el texto; recapitular; formular preguntas sobre lo leído y responderlas; subrayar información relevante en un texto.</w:t>
            </w:r>
            <w:r w:rsidRPr="00775D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50EEA" w:rsidRPr="00775DE1" w:rsidRDefault="00775DE1" w:rsidP="00775DE1">
            <w:pPr>
              <w:pStyle w:val="margen-arriba-xs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75DE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OA 4</w:t>
            </w:r>
            <w:r w:rsidRPr="00775D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Profundizar su comprensión de las narraciones leídas: extrayendo información explícita e implícita; reconstruyendo la secuencia de las acciones en la historia; describiendo a los personajes; describiendo el ambiente en que ocurre la acción; expresando opiniones fundamentadas sobre hechos y situaciones del texto; emitiendo una opinión sobre los personajes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50EEA" w:rsidRDefault="00950EEA" w:rsidP="00775DE1">
            <w:pPr>
              <w:ind w:right="-25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50EEA" w:rsidRDefault="00950EEA" w:rsidP="00950EEA">
      <w:pPr>
        <w:ind w:right="-93" w:firstLine="0"/>
      </w:pPr>
    </w:p>
    <w:p w:rsidR="00775DE1" w:rsidRDefault="00775DE1" w:rsidP="005C5A5C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bCs/>
          <w:sz w:val="28"/>
          <w:szCs w:val="28"/>
          <w:lang w:eastAsia="es-CL"/>
        </w:rPr>
      </w:pPr>
    </w:p>
    <w:p w:rsidR="005C5A5C" w:rsidRPr="0078247B" w:rsidRDefault="005C5A5C" w:rsidP="00775DE1">
      <w:pPr>
        <w:shd w:val="clear" w:color="auto" w:fill="FFFFFF"/>
        <w:spacing w:before="0" w:beforeAutospacing="0"/>
        <w:ind w:right="567" w:firstLine="0"/>
        <w:rPr>
          <w:rFonts w:ascii="Arial" w:eastAsia="Times New Roman" w:hAnsi="Arial" w:cs="Arial"/>
          <w:b/>
          <w:bCs/>
          <w:sz w:val="28"/>
          <w:szCs w:val="28"/>
          <w:lang w:eastAsia="es-CL"/>
        </w:rPr>
      </w:pPr>
      <w:r w:rsidRPr="0078247B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El cuento y sus partes</w:t>
      </w:r>
      <w:r w:rsidR="00775DE1">
        <w:rPr>
          <w:rFonts w:ascii="Arial" w:eastAsia="Times New Roman" w:hAnsi="Arial" w:cs="Arial"/>
          <w:b/>
          <w:bCs/>
          <w:sz w:val="28"/>
          <w:szCs w:val="28"/>
          <w:lang w:eastAsia="es-CL"/>
        </w:rPr>
        <w:t>.</w:t>
      </w:r>
    </w:p>
    <w:p w:rsidR="005C5A5C" w:rsidRPr="0078247B" w:rsidRDefault="005C5A5C" w:rsidP="005C5A5C">
      <w:pPr>
        <w:shd w:val="clear" w:color="auto" w:fill="FFFFFF"/>
        <w:spacing w:before="0" w:beforeAutospacing="0"/>
        <w:ind w:right="0" w:firstLine="0"/>
        <w:rPr>
          <w:rFonts w:ascii="Arial" w:hAnsi="Arial" w:cs="Arial"/>
          <w:sz w:val="24"/>
          <w:szCs w:val="24"/>
          <w:shd w:val="clear" w:color="auto" w:fill="FFFFFF"/>
        </w:rPr>
      </w:pPr>
    </w:p>
    <w:p w:rsidR="005C5A5C" w:rsidRPr="0078247B" w:rsidRDefault="005C5A5C" w:rsidP="005C5A5C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78247B">
        <w:rPr>
          <w:rFonts w:ascii="Arial" w:hAnsi="Arial" w:cs="Arial"/>
          <w:sz w:val="24"/>
          <w:szCs w:val="24"/>
          <w:shd w:val="clear" w:color="auto" w:fill="FFFFFF"/>
        </w:rPr>
        <w:t>EL </w:t>
      </w:r>
      <w:r w:rsidRPr="0078247B">
        <w:rPr>
          <w:rFonts w:ascii="Arial" w:hAnsi="Arial" w:cs="Arial"/>
          <w:b/>
          <w:bCs/>
          <w:sz w:val="24"/>
          <w:szCs w:val="24"/>
          <w:shd w:val="clear" w:color="auto" w:fill="FFFFFF"/>
        </w:rPr>
        <w:t>CUENTO</w:t>
      </w:r>
      <w:r w:rsidRPr="0078247B">
        <w:rPr>
          <w:rFonts w:ascii="Arial" w:hAnsi="Arial" w:cs="Arial"/>
          <w:sz w:val="24"/>
          <w:szCs w:val="24"/>
          <w:shd w:val="clear" w:color="auto" w:fill="FFFFFF"/>
        </w:rPr>
        <w:t>  Es una narración corta, en la </w:t>
      </w:r>
      <w:r w:rsidRPr="0078247B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Pr="0078247B">
        <w:rPr>
          <w:rFonts w:ascii="Arial" w:hAnsi="Arial" w:cs="Arial"/>
          <w:sz w:val="24"/>
          <w:szCs w:val="24"/>
          <w:shd w:val="clear" w:color="auto" w:fill="FFFFFF"/>
        </w:rPr>
        <w:t> participan personajes reales o imaginarios. El lenguaje </w:t>
      </w:r>
      <w:r w:rsidRPr="0078247B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Pr="0078247B">
        <w:rPr>
          <w:rFonts w:ascii="Arial" w:hAnsi="Arial" w:cs="Arial"/>
          <w:sz w:val="24"/>
          <w:szCs w:val="24"/>
          <w:shd w:val="clear" w:color="auto" w:fill="FFFFFF"/>
        </w:rPr>
        <w:t> se utiliza en ellos es sencillo para </w:t>
      </w:r>
      <w:r w:rsidRPr="0078247B">
        <w:rPr>
          <w:rFonts w:ascii="Arial" w:hAnsi="Arial" w:cs="Arial"/>
          <w:bCs/>
          <w:sz w:val="24"/>
          <w:szCs w:val="24"/>
          <w:shd w:val="clear" w:color="auto" w:fill="FFFFFF"/>
        </w:rPr>
        <w:t>que</w:t>
      </w:r>
      <w:r w:rsidRPr="0078247B">
        <w:rPr>
          <w:rFonts w:ascii="Arial" w:hAnsi="Arial" w:cs="Arial"/>
          <w:sz w:val="24"/>
          <w:szCs w:val="24"/>
          <w:shd w:val="clear" w:color="auto" w:fill="FFFFFF"/>
        </w:rPr>
        <w:t> pueda ser entendido p</w:t>
      </w:r>
      <w:r w:rsidR="0078247B" w:rsidRPr="0078247B">
        <w:rPr>
          <w:rFonts w:ascii="Arial" w:hAnsi="Arial" w:cs="Arial"/>
          <w:sz w:val="24"/>
          <w:szCs w:val="24"/>
          <w:shd w:val="clear" w:color="auto" w:fill="FFFFFF"/>
        </w:rPr>
        <w:t>or personas de todas las edades</w:t>
      </w:r>
      <w:r w:rsidRPr="0078247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C5A5C" w:rsidRPr="0078247B" w:rsidRDefault="005C5A5C" w:rsidP="005C5A5C">
      <w:pPr>
        <w:shd w:val="clear" w:color="auto" w:fill="FFFFFF"/>
        <w:spacing w:before="0" w:beforeAutospacing="0"/>
        <w:ind w:right="0" w:firstLine="0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:rsidR="0078247B" w:rsidRPr="0078247B" w:rsidRDefault="0078247B" w:rsidP="0078247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78247B">
        <w:rPr>
          <w:rFonts w:ascii="Arial" w:hAnsi="Arial" w:cs="Arial"/>
        </w:rPr>
        <w:t xml:space="preserve">El cuento se compone de </w:t>
      </w:r>
      <w:r w:rsidRPr="0078247B">
        <w:rPr>
          <w:rFonts w:ascii="Arial" w:hAnsi="Arial" w:cs="Arial"/>
          <w:b/>
        </w:rPr>
        <w:t>tres partes:</w:t>
      </w:r>
    </w:p>
    <w:p w:rsidR="0078247B" w:rsidRPr="0078247B" w:rsidRDefault="0078247B" w:rsidP="0078247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sz w:val="24"/>
          <w:szCs w:val="24"/>
        </w:rPr>
      </w:pPr>
      <w:r w:rsidRPr="0078247B">
        <w:rPr>
          <w:rFonts w:ascii="Arial" w:hAnsi="Arial" w:cs="Arial"/>
          <w:b/>
          <w:i/>
          <w:iCs/>
          <w:sz w:val="24"/>
          <w:szCs w:val="24"/>
        </w:rPr>
        <w:t>Inicio:</w:t>
      </w:r>
      <w:r w:rsidRPr="007824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78247B">
        <w:rPr>
          <w:rFonts w:ascii="Arial" w:hAnsi="Arial" w:cs="Arial"/>
          <w:sz w:val="24"/>
          <w:szCs w:val="24"/>
        </w:rPr>
        <w:t>Es la parte inicial  o introducción de la historia, donde se presentan todos los </w:t>
      </w:r>
      <w:hyperlink r:id="rId9" w:tooltip="Personaje" w:history="1">
        <w:r w:rsidRPr="0078247B">
          <w:rPr>
            <w:rStyle w:val="Hipervnculo"/>
            <w:rFonts w:ascii="Arial" w:hAnsi="Arial" w:cs="Arial"/>
            <w:color w:val="auto"/>
            <w:sz w:val="24"/>
            <w:szCs w:val="24"/>
          </w:rPr>
          <w:t>personajes</w:t>
        </w:r>
      </w:hyperlink>
      <w:r w:rsidRPr="0078247B">
        <w:rPr>
          <w:rFonts w:ascii="Arial" w:hAnsi="Arial" w:cs="Arial"/>
          <w:sz w:val="24"/>
          <w:szCs w:val="24"/>
        </w:rPr>
        <w:t xml:space="preserve"> y sus propósitos, pero principalmente se </w:t>
      </w:r>
      <w:r w:rsidRPr="0078247B">
        <w:rPr>
          <w:rFonts w:ascii="Arial" w:hAnsi="Arial" w:cs="Arial"/>
          <w:b/>
          <w:sz w:val="24"/>
          <w:szCs w:val="24"/>
        </w:rPr>
        <w:t>presenta la normalidad de la historia.</w:t>
      </w:r>
      <w:r w:rsidRPr="0078247B">
        <w:rPr>
          <w:rFonts w:ascii="Arial" w:hAnsi="Arial" w:cs="Arial"/>
          <w:sz w:val="24"/>
          <w:szCs w:val="24"/>
        </w:rPr>
        <w:t xml:space="preserve"> Lo que se presenta en la introducción es lo que se quiebra o altera en el nudo.  El inicio sienta las bases para que el nudo tenga sentido.</w:t>
      </w:r>
    </w:p>
    <w:p w:rsidR="0078247B" w:rsidRPr="0078247B" w:rsidRDefault="0078247B" w:rsidP="0078247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sz w:val="24"/>
          <w:szCs w:val="24"/>
        </w:rPr>
      </w:pPr>
      <w:r w:rsidRPr="0078247B">
        <w:rPr>
          <w:rFonts w:ascii="Arial" w:hAnsi="Arial" w:cs="Arial"/>
          <w:b/>
          <w:i/>
          <w:iCs/>
          <w:sz w:val="24"/>
          <w:szCs w:val="24"/>
        </w:rPr>
        <w:t>Desarrollo:</w:t>
      </w:r>
      <w:r w:rsidRPr="0078247B">
        <w:rPr>
          <w:rFonts w:ascii="Arial" w:hAnsi="Arial" w:cs="Arial"/>
          <w:sz w:val="24"/>
          <w:szCs w:val="24"/>
        </w:rPr>
        <w:t xml:space="preserve"> Es la parte donde se presenta el conflicto o el problema de la historia; allí toman forma y suceden los hechos más importantes. El  desarrollo o nudo surge a partir de un quiebre o alteración de lo planteado.</w:t>
      </w:r>
    </w:p>
    <w:p w:rsidR="0078247B" w:rsidRDefault="0078247B" w:rsidP="0078247B">
      <w:pPr>
        <w:numPr>
          <w:ilvl w:val="0"/>
          <w:numId w:val="2"/>
        </w:numPr>
        <w:shd w:val="clear" w:color="auto" w:fill="FFFFFF"/>
        <w:spacing w:after="24"/>
        <w:ind w:left="384" w:right="0"/>
        <w:rPr>
          <w:rFonts w:ascii="Arial" w:hAnsi="Arial" w:cs="Arial"/>
          <w:sz w:val="24"/>
          <w:szCs w:val="24"/>
        </w:rPr>
      </w:pPr>
      <w:r w:rsidRPr="0078247B">
        <w:rPr>
          <w:rFonts w:ascii="Arial" w:hAnsi="Arial" w:cs="Arial"/>
          <w:b/>
          <w:i/>
          <w:iCs/>
          <w:sz w:val="24"/>
          <w:szCs w:val="24"/>
        </w:rPr>
        <w:t>Final o Desenlace</w:t>
      </w:r>
      <w:r w:rsidRPr="0078247B">
        <w:rPr>
          <w:rFonts w:ascii="Arial" w:hAnsi="Arial" w:cs="Arial"/>
          <w:b/>
          <w:sz w:val="24"/>
          <w:szCs w:val="24"/>
        </w:rPr>
        <w:t>:</w:t>
      </w:r>
      <w:r w:rsidRPr="0078247B">
        <w:rPr>
          <w:rFonts w:ascii="Arial" w:hAnsi="Arial" w:cs="Arial"/>
          <w:sz w:val="24"/>
          <w:szCs w:val="24"/>
        </w:rPr>
        <w:t xml:space="preserve"> Es la parte donde se suele dar el </w:t>
      </w:r>
      <w:hyperlink r:id="rId10" w:tooltip="Acmé" w:history="1">
        <w:r w:rsidRPr="0078247B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clímax</w:t>
        </w:r>
      </w:hyperlink>
      <w:r w:rsidRPr="0078247B">
        <w:rPr>
          <w:rFonts w:ascii="Arial" w:hAnsi="Arial" w:cs="Arial"/>
          <w:sz w:val="24"/>
          <w:szCs w:val="24"/>
        </w:rPr>
        <w:t> y la solución al problema, y donde finaliza la narración. Incluso en los textos con final abierto hay un desenlace, inconcluso  al final.</w:t>
      </w:r>
    </w:p>
    <w:p w:rsidR="00C62E6B" w:rsidRPr="0078247B" w:rsidRDefault="00C62E6B" w:rsidP="00C62E6B">
      <w:pPr>
        <w:shd w:val="clear" w:color="auto" w:fill="FFFFFF"/>
        <w:spacing w:after="24"/>
        <w:ind w:left="384" w:right="0" w:firstLine="0"/>
        <w:rPr>
          <w:rFonts w:ascii="Arial" w:hAnsi="Arial" w:cs="Arial"/>
          <w:sz w:val="24"/>
          <w:szCs w:val="24"/>
        </w:rPr>
      </w:pPr>
    </w:p>
    <w:p w:rsidR="001E2769" w:rsidRDefault="001E2769" w:rsidP="00222A67">
      <w:pPr>
        <w:ind w:right="-142" w:firstLine="0"/>
        <w:rPr>
          <w:noProof/>
          <w:lang w:eastAsia="es-CL"/>
        </w:rPr>
      </w:pPr>
    </w:p>
    <w:p w:rsidR="001E2769" w:rsidRPr="00FA4208" w:rsidRDefault="001E2769" w:rsidP="00222A67">
      <w:pPr>
        <w:ind w:right="-142" w:firstLine="0"/>
        <w:rPr>
          <w:rFonts w:ascii="Arial" w:hAnsi="Arial" w:cs="Arial"/>
          <w:noProof/>
          <w:sz w:val="24"/>
          <w:szCs w:val="24"/>
          <w:lang w:eastAsia="es-CL"/>
        </w:rPr>
      </w:pPr>
      <w:r w:rsidRPr="001E2769">
        <w:rPr>
          <w:rFonts w:ascii="Arial" w:hAnsi="Arial" w:cs="Arial"/>
          <w:noProof/>
          <w:sz w:val="24"/>
          <w:szCs w:val="24"/>
          <w:lang w:eastAsia="es-CL"/>
        </w:rPr>
        <w:lastRenderedPageBreak/>
        <w:t>Lee atentamente</w:t>
      </w:r>
      <w:r>
        <w:rPr>
          <w:rFonts w:ascii="Arial" w:hAnsi="Arial" w:cs="Arial"/>
          <w:noProof/>
          <w:sz w:val="24"/>
          <w:szCs w:val="24"/>
          <w:lang w:eastAsia="es-CL"/>
        </w:rPr>
        <w:t>.</w:t>
      </w:r>
    </w:p>
    <w:p w:rsidR="005E5EF6" w:rsidRDefault="00FA4208" w:rsidP="001E2769">
      <w:pPr>
        <w:ind w:right="-142" w:firstLine="0"/>
        <w:rPr>
          <w:noProof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178603" cy="7324725"/>
            <wp:effectExtent l="19050" t="0" r="0" b="0"/>
            <wp:docPr id="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09" cy="732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08" w:rsidRPr="001E2769" w:rsidRDefault="00FA4208" w:rsidP="001E2769">
      <w:pPr>
        <w:ind w:right="-142" w:firstLine="0"/>
      </w:pPr>
      <w:r>
        <w:rPr>
          <w:noProof/>
          <w:lang w:eastAsia="es-CL"/>
        </w:rPr>
        <w:drawing>
          <wp:inline distT="0" distB="0" distL="0" distR="0">
            <wp:extent cx="6165620" cy="866775"/>
            <wp:effectExtent l="19050" t="0" r="658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678" cy="86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F6" w:rsidRDefault="005E5EF6" w:rsidP="00950EEA">
      <w:pPr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950EEA">
      <w:pPr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950EEA">
      <w:pPr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950EEA">
      <w:pPr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950EEA">
      <w:pPr>
        <w:ind w:right="-93"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354"/>
      </w:tblGrid>
      <w:tr w:rsidR="00855D76" w:rsidTr="00855D76">
        <w:tc>
          <w:tcPr>
            <w:tcW w:w="9354" w:type="dxa"/>
          </w:tcPr>
          <w:p w:rsidR="00855D76" w:rsidRPr="005E5EF6" w:rsidRDefault="00855D76" w:rsidP="00950EEA">
            <w:pPr>
              <w:ind w:right="-93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5E5EF6">
              <w:rPr>
                <w:rFonts w:ascii="Arial" w:hAnsi="Arial" w:cs="Arial"/>
                <w:b/>
                <w:sz w:val="24"/>
                <w:szCs w:val="24"/>
              </w:rPr>
              <w:lastRenderedPageBreak/>
              <w:t>Vocabulario:</w:t>
            </w:r>
          </w:p>
          <w:p w:rsidR="00855D76" w:rsidRDefault="00855D76" w:rsidP="00855D76">
            <w:pPr>
              <w:pStyle w:val="Prrafodelista"/>
              <w:numPr>
                <w:ilvl w:val="0"/>
                <w:numId w:val="1"/>
              </w:numPr>
              <w:ind w:right="-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Guisante: semilla de legumbre que se cría en vainas.</w:t>
            </w:r>
          </w:p>
          <w:p w:rsidR="00855D76" w:rsidRDefault="00855D76" w:rsidP="00855D76">
            <w:pPr>
              <w:pStyle w:val="Prrafodelista"/>
              <w:numPr>
                <w:ilvl w:val="0"/>
                <w:numId w:val="1"/>
              </w:numPr>
              <w:ind w:right="-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Alcoba: Habitación, dormitorio.</w:t>
            </w:r>
          </w:p>
          <w:p w:rsidR="00855D76" w:rsidRDefault="00855D76" w:rsidP="00855D76">
            <w:pPr>
              <w:pStyle w:val="Prrafodelista"/>
              <w:numPr>
                <w:ilvl w:val="0"/>
                <w:numId w:val="1"/>
              </w:numPr>
              <w:ind w:right="-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Edredón: Plumón relleno de plumas.</w:t>
            </w:r>
          </w:p>
          <w:p w:rsidR="00855D76" w:rsidRDefault="00855D76" w:rsidP="00855D76">
            <w:pPr>
              <w:pStyle w:val="Prrafodelista"/>
              <w:numPr>
                <w:ilvl w:val="0"/>
                <w:numId w:val="1"/>
              </w:numPr>
              <w:ind w:right="-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Cardenal: mancha amoratada, negruzca o amarillenta de la piel a consecuencia de un golpe u otra causa. </w:t>
            </w:r>
          </w:p>
          <w:p w:rsidR="00855D76" w:rsidRPr="00855D76" w:rsidRDefault="00855D76" w:rsidP="00855D76">
            <w:pPr>
              <w:pStyle w:val="Prrafodelista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3F0A" w:rsidRDefault="00DF3F0A" w:rsidP="00950EEA">
      <w:pPr>
        <w:ind w:right="-93" w:firstLine="0"/>
        <w:rPr>
          <w:rFonts w:ascii="Arial" w:hAnsi="Arial" w:cs="Arial"/>
          <w:sz w:val="24"/>
          <w:szCs w:val="24"/>
        </w:rPr>
      </w:pPr>
      <w:r w:rsidRPr="005E5EF6">
        <w:rPr>
          <w:rFonts w:ascii="Arial" w:hAnsi="Arial" w:cs="Arial"/>
          <w:b/>
          <w:sz w:val="24"/>
          <w:szCs w:val="24"/>
        </w:rPr>
        <w:t>I.-</w:t>
      </w:r>
      <w:r>
        <w:rPr>
          <w:rFonts w:ascii="Arial" w:hAnsi="Arial" w:cs="Arial"/>
          <w:sz w:val="24"/>
          <w:szCs w:val="24"/>
        </w:rPr>
        <w:t xml:space="preserve"> </w:t>
      </w:r>
      <w:r w:rsidRPr="00FA4208">
        <w:rPr>
          <w:rFonts w:ascii="Arial" w:hAnsi="Arial" w:cs="Arial"/>
          <w:b/>
          <w:sz w:val="24"/>
          <w:szCs w:val="24"/>
        </w:rPr>
        <w:t>Responde,</w:t>
      </w:r>
      <w:r>
        <w:rPr>
          <w:rFonts w:ascii="Arial" w:hAnsi="Arial" w:cs="Arial"/>
          <w:sz w:val="24"/>
          <w:szCs w:val="24"/>
        </w:rPr>
        <w:t xml:space="preserve"> según el texto leído.</w:t>
      </w:r>
    </w:p>
    <w:p w:rsidR="00DF3F0A" w:rsidRDefault="00DF3F0A" w:rsidP="00950EEA">
      <w:pPr>
        <w:ind w:right="-93" w:firstLine="0"/>
        <w:rPr>
          <w:rFonts w:ascii="Arial" w:hAnsi="Arial" w:cs="Arial"/>
          <w:sz w:val="24"/>
          <w:szCs w:val="24"/>
        </w:rPr>
      </w:pPr>
      <w:r w:rsidRPr="005E5EF6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¿Qué clase de princesa buscaba el príncipe? ¿Qué quería decir con eso?</w:t>
      </w:r>
    </w:p>
    <w:p w:rsidR="00DF3F0A" w:rsidRDefault="00DF3F0A" w:rsidP="00950EEA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3F0A" w:rsidRDefault="00DF3F0A" w:rsidP="00950EEA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3F0A" w:rsidRDefault="00DF3F0A" w:rsidP="00950EEA">
      <w:pPr>
        <w:ind w:right="-93" w:firstLine="0"/>
        <w:rPr>
          <w:rFonts w:ascii="Arial" w:hAnsi="Arial" w:cs="Arial"/>
          <w:sz w:val="24"/>
          <w:szCs w:val="24"/>
        </w:rPr>
      </w:pPr>
      <w:r w:rsidRPr="005E5EF6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¿Por qué el príncipe volvió muy triste a su país?</w:t>
      </w:r>
    </w:p>
    <w:p w:rsidR="00DF3F0A" w:rsidRDefault="00DF3F0A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3F0A" w:rsidRDefault="00DF3F0A" w:rsidP="00950EEA">
      <w:pPr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3F0A" w:rsidRDefault="00DF3F0A" w:rsidP="00950EEA">
      <w:pPr>
        <w:ind w:right="-93" w:firstLine="0"/>
        <w:rPr>
          <w:rFonts w:ascii="Arial" w:hAnsi="Arial" w:cs="Arial"/>
          <w:sz w:val="24"/>
          <w:szCs w:val="24"/>
        </w:rPr>
      </w:pPr>
      <w:r w:rsidRPr="005E5EF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¿Qué pasó en mitad de la tormenta?</w:t>
      </w:r>
    </w:p>
    <w:p w:rsidR="00DF3F0A" w:rsidRDefault="00DF3F0A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3F0A" w:rsidRDefault="00DF3F0A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DF3F0A" w:rsidRDefault="00DF3F0A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F3F0A" w:rsidRDefault="00DF3F0A" w:rsidP="00950EEA">
      <w:pPr>
        <w:ind w:right="-93" w:firstLine="0"/>
        <w:rPr>
          <w:rFonts w:ascii="Arial" w:hAnsi="Arial" w:cs="Arial"/>
          <w:sz w:val="24"/>
          <w:szCs w:val="24"/>
        </w:rPr>
      </w:pPr>
      <w:r w:rsidRPr="005E5EF6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¿Para qué fue la princesa al palacio?</w:t>
      </w:r>
    </w:p>
    <w:p w:rsidR="00DF3F0A" w:rsidRDefault="00DF3F0A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F3F0A" w:rsidRDefault="00DF3F0A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DF3F0A" w:rsidRDefault="00DF3F0A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F3F0A" w:rsidRDefault="00DF3F0A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DF3F0A" w:rsidRDefault="00DF3F0A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 w:rsidRPr="005E5EF6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</w:t>
      </w:r>
      <w:r w:rsidR="005A7F18">
        <w:rPr>
          <w:rFonts w:ascii="Arial" w:hAnsi="Arial" w:cs="Arial"/>
          <w:sz w:val="24"/>
          <w:szCs w:val="24"/>
        </w:rPr>
        <w:t>¿Parecía el tipo de princesa que estaba buscando el príncipe? ¿Por qué?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 w:rsidRPr="005E5EF6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¿Cómo fue la prueba que le hicieron a la princesa y cuál era su objetivo?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 w:rsidRPr="005E5EF6">
        <w:rPr>
          <w:rFonts w:ascii="Arial" w:hAnsi="Arial" w:cs="Arial"/>
          <w:b/>
          <w:sz w:val="24"/>
          <w:szCs w:val="24"/>
        </w:rPr>
        <w:t>7.-</w:t>
      </w:r>
      <w:r>
        <w:rPr>
          <w:rFonts w:ascii="Arial" w:hAnsi="Arial" w:cs="Arial"/>
          <w:sz w:val="24"/>
          <w:szCs w:val="24"/>
        </w:rPr>
        <w:t xml:space="preserve"> ¿Crees que tú hubieras pasado la prueba? ¿Por qué?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DF3F0A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 w:rsidRPr="005E5EF6">
        <w:rPr>
          <w:rFonts w:ascii="Arial" w:hAnsi="Arial" w:cs="Arial"/>
          <w:b/>
          <w:sz w:val="24"/>
          <w:szCs w:val="24"/>
        </w:rPr>
        <w:t>8.-</w:t>
      </w:r>
      <w:r>
        <w:rPr>
          <w:rFonts w:ascii="Arial" w:hAnsi="Arial" w:cs="Arial"/>
          <w:sz w:val="24"/>
          <w:szCs w:val="24"/>
        </w:rPr>
        <w:t xml:space="preserve"> ¿Cómo piensas tú que es la vida de las princesas?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 w:rsidRPr="005E5EF6">
        <w:rPr>
          <w:rFonts w:ascii="Arial" w:hAnsi="Arial" w:cs="Arial"/>
          <w:b/>
          <w:sz w:val="24"/>
          <w:szCs w:val="24"/>
        </w:rPr>
        <w:t>9.-</w:t>
      </w:r>
      <w:r>
        <w:rPr>
          <w:rFonts w:ascii="Arial" w:hAnsi="Arial" w:cs="Arial"/>
          <w:sz w:val="24"/>
          <w:szCs w:val="24"/>
        </w:rPr>
        <w:t xml:space="preserve"> ¿Te gustaría ser un príncipe o una princesa? ¿Por qué?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5A7F18" w:rsidRDefault="005A7F1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F3F0A" w:rsidRDefault="00DF3F0A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855D76" w:rsidRDefault="00855D7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802756" w:rsidRDefault="0080275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7A5F06" w:rsidRDefault="007A5F0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 w:rsidRPr="007A5F06">
        <w:rPr>
          <w:rFonts w:ascii="Arial" w:hAnsi="Arial" w:cs="Arial"/>
          <w:b/>
          <w:sz w:val="24"/>
          <w:szCs w:val="24"/>
        </w:rPr>
        <w:lastRenderedPageBreak/>
        <w:t xml:space="preserve"> II.-</w:t>
      </w:r>
      <w:r>
        <w:rPr>
          <w:rFonts w:ascii="Arial" w:hAnsi="Arial" w:cs="Arial"/>
          <w:sz w:val="24"/>
          <w:szCs w:val="24"/>
        </w:rPr>
        <w:t xml:space="preserve"> Une con una línea, cada parte del cuento con el dibujo que corresponda:</w:t>
      </w:r>
    </w:p>
    <w:p w:rsidR="007A5F06" w:rsidRDefault="007A5F0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7A5F06" w:rsidRDefault="007A5F0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8233" w:tblpY="1217"/>
        <w:tblW w:w="0" w:type="auto"/>
        <w:tblLook w:val="04A0"/>
      </w:tblPr>
      <w:tblGrid>
        <w:gridCol w:w="2504"/>
      </w:tblGrid>
      <w:tr w:rsidR="00F01CAE" w:rsidRPr="00F01CAE" w:rsidTr="00F01CAE">
        <w:trPr>
          <w:trHeight w:val="703"/>
        </w:trPr>
        <w:tc>
          <w:tcPr>
            <w:tcW w:w="2504" w:type="dxa"/>
          </w:tcPr>
          <w:p w:rsidR="00F01CAE" w:rsidRPr="00F01CAE" w:rsidRDefault="00F01CAE" w:rsidP="00F01CAE">
            <w:pPr>
              <w:spacing w:beforeAutospacing="0"/>
              <w:ind w:right="-93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F01CAE">
              <w:rPr>
                <w:rFonts w:ascii="Arial" w:hAnsi="Arial" w:cs="Arial"/>
                <w:b/>
                <w:sz w:val="28"/>
                <w:szCs w:val="28"/>
              </w:rPr>
              <w:t xml:space="preserve">  INICIO</w:t>
            </w:r>
          </w:p>
        </w:tc>
      </w:tr>
    </w:tbl>
    <w:p w:rsidR="007A5F06" w:rsidRDefault="007A5F0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514600" cy="22288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06" w:rsidRDefault="007A5F0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726E6D" w:rsidRDefault="00726E6D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7A5F06" w:rsidRDefault="007A5F0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8233" w:tblpY="479"/>
        <w:tblW w:w="0" w:type="auto"/>
        <w:tblLook w:val="04A0"/>
      </w:tblPr>
      <w:tblGrid>
        <w:gridCol w:w="2474"/>
      </w:tblGrid>
      <w:tr w:rsidR="00F01CAE" w:rsidTr="00F01CAE">
        <w:trPr>
          <w:trHeight w:val="658"/>
        </w:trPr>
        <w:tc>
          <w:tcPr>
            <w:tcW w:w="2474" w:type="dxa"/>
          </w:tcPr>
          <w:p w:rsidR="00F01CAE" w:rsidRPr="00FA4208" w:rsidRDefault="00F01CAE" w:rsidP="00F01CAE">
            <w:pPr>
              <w:spacing w:beforeAutospacing="0"/>
              <w:ind w:right="-93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A4208">
              <w:rPr>
                <w:rFonts w:ascii="Arial" w:hAnsi="Arial" w:cs="Arial"/>
                <w:b/>
                <w:sz w:val="28"/>
                <w:szCs w:val="28"/>
              </w:rPr>
              <w:t>DESARROLLO</w:t>
            </w:r>
          </w:p>
        </w:tc>
      </w:tr>
    </w:tbl>
    <w:p w:rsidR="007A5F06" w:rsidRDefault="007A5F0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457450" cy="22479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06" w:rsidRDefault="007A5F0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7A5F06" w:rsidRDefault="007A5F0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8128" w:tblpY="872"/>
        <w:tblW w:w="0" w:type="auto"/>
        <w:tblLook w:val="04A0"/>
      </w:tblPr>
      <w:tblGrid>
        <w:gridCol w:w="2579"/>
      </w:tblGrid>
      <w:tr w:rsidR="00F01CAE" w:rsidTr="00F01CAE">
        <w:trPr>
          <w:trHeight w:val="748"/>
        </w:trPr>
        <w:tc>
          <w:tcPr>
            <w:tcW w:w="2579" w:type="dxa"/>
          </w:tcPr>
          <w:p w:rsidR="00F01CAE" w:rsidRPr="00FA4208" w:rsidRDefault="00F01CAE" w:rsidP="00F01CAE">
            <w:pPr>
              <w:spacing w:beforeAutospacing="0"/>
              <w:ind w:right="-93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1CA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4208">
              <w:rPr>
                <w:rFonts w:ascii="Arial" w:hAnsi="Arial" w:cs="Arial"/>
                <w:b/>
                <w:sz w:val="28"/>
                <w:szCs w:val="28"/>
              </w:rPr>
              <w:t>FINAL</w:t>
            </w:r>
          </w:p>
        </w:tc>
      </w:tr>
    </w:tbl>
    <w:p w:rsidR="007A5F06" w:rsidRDefault="007A5F0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2219325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7A5F06" w:rsidRDefault="007A5F0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01CAE" w:rsidRDefault="00F01CAE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4C149D" w:rsidRDefault="004C149D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4C149D" w:rsidRDefault="004C149D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4C149D" w:rsidRDefault="004C149D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4C149D" w:rsidRDefault="004C149D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4C149D" w:rsidRDefault="004C149D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4C149D" w:rsidRDefault="004C149D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4C149D" w:rsidRDefault="004C149D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4C149D" w:rsidRDefault="004C149D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III.- </w:t>
      </w:r>
      <w:r w:rsidRPr="00A9132C">
        <w:rPr>
          <w:rFonts w:ascii="Arial" w:hAnsi="Arial" w:cs="Arial"/>
          <w:b/>
          <w:sz w:val="24"/>
          <w:szCs w:val="24"/>
        </w:rPr>
        <w:t>Marca con una cruz</w:t>
      </w:r>
      <w:r>
        <w:rPr>
          <w:rFonts w:ascii="Arial" w:hAnsi="Arial" w:cs="Arial"/>
          <w:sz w:val="24"/>
          <w:szCs w:val="24"/>
        </w:rPr>
        <w:t xml:space="preserve">  en el personaje que realiza cada una de las siguientes acciones.</w:t>
      </w: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01"/>
        <w:gridCol w:w="1895"/>
        <w:gridCol w:w="1899"/>
        <w:gridCol w:w="1875"/>
        <w:gridCol w:w="1860"/>
      </w:tblGrid>
      <w:tr w:rsidR="004C149D" w:rsidTr="004C149D">
        <w:tc>
          <w:tcPr>
            <w:tcW w:w="1955" w:type="dxa"/>
          </w:tcPr>
          <w:p w:rsidR="004C149D" w:rsidRPr="00877942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7794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877942">
              <w:rPr>
                <w:rFonts w:ascii="Arial" w:hAnsi="Arial" w:cs="Arial"/>
                <w:b/>
                <w:sz w:val="24"/>
                <w:szCs w:val="24"/>
              </w:rPr>
              <w:t>cciones</w:t>
            </w:r>
          </w:p>
        </w:tc>
        <w:tc>
          <w:tcPr>
            <w:tcW w:w="1956" w:type="dxa"/>
          </w:tcPr>
          <w:p w:rsidR="004C149D" w:rsidRPr="00877942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77942">
              <w:rPr>
                <w:rFonts w:ascii="Arial" w:hAnsi="Arial" w:cs="Arial"/>
                <w:b/>
                <w:sz w:val="24"/>
                <w:szCs w:val="24"/>
              </w:rPr>
              <w:t>Príncipe</w:t>
            </w:r>
          </w:p>
        </w:tc>
        <w:tc>
          <w:tcPr>
            <w:tcW w:w="1956" w:type="dxa"/>
          </w:tcPr>
          <w:p w:rsidR="004C149D" w:rsidRPr="00877942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77942">
              <w:rPr>
                <w:rFonts w:ascii="Arial" w:hAnsi="Arial" w:cs="Arial"/>
                <w:b/>
                <w:sz w:val="24"/>
                <w:szCs w:val="24"/>
              </w:rPr>
              <w:t>Princesa</w:t>
            </w:r>
          </w:p>
        </w:tc>
        <w:tc>
          <w:tcPr>
            <w:tcW w:w="1956" w:type="dxa"/>
          </w:tcPr>
          <w:p w:rsidR="004C149D" w:rsidRPr="00877942" w:rsidRDefault="00A9132C" w:rsidP="00DF3F0A">
            <w:pPr>
              <w:spacing w:beforeAutospacing="0"/>
              <w:ind w:right="-93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77942">
              <w:rPr>
                <w:rFonts w:ascii="Arial" w:hAnsi="Arial" w:cs="Arial"/>
                <w:b/>
                <w:sz w:val="24"/>
                <w:szCs w:val="24"/>
              </w:rPr>
              <w:t xml:space="preserve">Reina </w:t>
            </w:r>
          </w:p>
        </w:tc>
        <w:tc>
          <w:tcPr>
            <w:tcW w:w="1956" w:type="dxa"/>
          </w:tcPr>
          <w:p w:rsidR="004C149D" w:rsidRPr="00877942" w:rsidRDefault="00A9132C" w:rsidP="00DF3F0A">
            <w:pPr>
              <w:spacing w:beforeAutospacing="0"/>
              <w:ind w:right="-93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77942">
              <w:rPr>
                <w:rFonts w:ascii="Arial" w:hAnsi="Arial" w:cs="Arial"/>
                <w:b/>
                <w:sz w:val="24"/>
                <w:szCs w:val="24"/>
              </w:rPr>
              <w:t>Rey</w:t>
            </w:r>
          </w:p>
        </w:tc>
      </w:tr>
      <w:tr w:rsidR="004C149D" w:rsidTr="004C149D">
        <w:tc>
          <w:tcPr>
            <w:tcW w:w="1955" w:type="dxa"/>
          </w:tcPr>
          <w:p w:rsidR="004C149D" w:rsidRDefault="00A9132C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Durmió muy mal toda la noche </w:t>
            </w: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9D" w:rsidTr="004C149D">
        <w:tc>
          <w:tcPr>
            <w:tcW w:w="1955" w:type="dxa"/>
          </w:tcPr>
          <w:p w:rsidR="004C149D" w:rsidRDefault="00A9132C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Abrió la puerta</w:t>
            </w:r>
          </w:p>
          <w:p w:rsidR="00A9132C" w:rsidRDefault="00A9132C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9D" w:rsidTr="004C149D">
        <w:tc>
          <w:tcPr>
            <w:tcW w:w="1955" w:type="dxa"/>
          </w:tcPr>
          <w:p w:rsidR="004C149D" w:rsidRDefault="00A9132C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Subió al dormitorio sin decírselo a nadie</w:t>
            </w: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9D" w:rsidTr="004C149D">
        <w:tc>
          <w:tcPr>
            <w:tcW w:w="1955" w:type="dxa"/>
          </w:tcPr>
          <w:p w:rsidR="00A9132C" w:rsidRDefault="00A9132C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Recorrió el mundo entero</w:t>
            </w: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9D" w:rsidTr="004C149D">
        <w:tc>
          <w:tcPr>
            <w:tcW w:w="1955" w:type="dxa"/>
          </w:tcPr>
          <w:p w:rsidR="00A9132C" w:rsidRDefault="00A9132C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Llamó a la puerta del palacio</w:t>
            </w: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9D" w:rsidTr="004C149D">
        <w:tc>
          <w:tcPr>
            <w:tcW w:w="1955" w:type="dxa"/>
          </w:tcPr>
          <w:p w:rsidR="004C149D" w:rsidRDefault="00877942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Colocó un guisante en el fondo de  la cama</w:t>
            </w:r>
          </w:p>
          <w:p w:rsidR="00A9132C" w:rsidRDefault="00A9132C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C149D" w:rsidRDefault="004C149D" w:rsidP="00DF3F0A">
            <w:pPr>
              <w:spacing w:beforeAutospacing="0"/>
              <w:ind w:right="-93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775DE1" w:rsidRDefault="00775DE1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775DE1" w:rsidRDefault="00775DE1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C71599" w:rsidRDefault="00C71599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C71599" w:rsidRDefault="00C71599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C71599" w:rsidRDefault="00C71599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C71599" w:rsidRDefault="00C71599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C71599" w:rsidRDefault="00C71599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C71599" w:rsidRDefault="00C71599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C71599" w:rsidRDefault="00C71599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FA4208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FA4208" w:rsidRDefault="00C71599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  <w:r w:rsidRPr="00C71599">
        <w:rPr>
          <w:rFonts w:ascii="Arial" w:hAnsi="Arial" w:cs="Arial"/>
          <w:sz w:val="24"/>
          <w:szCs w:val="24"/>
        </w:rPr>
        <w:drawing>
          <wp:inline distT="0" distB="0" distL="0" distR="0">
            <wp:extent cx="3086100" cy="2182678"/>
            <wp:effectExtent l="19050" t="0" r="0" b="0"/>
            <wp:docPr id="11" name="Imagen 10" descr="Frases de Lectura (90 fras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ases de Lectura (90 fras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8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56" w:rsidRDefault="00802756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C71599" w:rsidRDefault="00C71599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C71599" w:rsidRDefault="00C71599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p w:rsidR="00C71599" w:rsidRPr="00F85C07" w:rsidRDefault="00C71599" w:rsidP="00DF3F0A">
      <w:pPr>
        <w:spacing w:before="0" w:beforeAutospacing="0"/>
        <w:ind w:right="-93" w:firstLine="0"/>
        <w:rPr>
          <w:rFonts w:ascii="Arial" w:hAnsi="Arial" w:cs="Arial"/>
          <w:sz w:val="24"/>
          <w:szCs w:val="24"/>
        </w:rPr>
      </w:pPr>
    </w:p>
    <w:sectPr w:rsidR="00C71599" w:rsidRPr="00F85C07" w:rsidSect="00775DE1">
      <w:pgSz w:w="12240" w:h="20160" w:code="5"/>
      <w:pgMar w:top="1701" w:right="132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91" w:rsidRDefault="00BD3F91" w:rsidP="00855D76">
      <w:pPr>
        <w:spacing w:before="0"/>
      </w:pPr>
      <w:r>
        <w:separator/>
      </w:r>
    </w:p>
  </w:endnote>
  <w:endnote w:type="continuationSeparator" w:id="1">
    <w:p w:rsidR="00BD3F91" w:rsidRDefault="00BD3F91" w:rsidP="00855D7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91" w:rsidRDefault="00BD3F91" w:rsidP="00855D76">
      <w:pPr>
        <w:spacing w:before="0"/>
      </w:pPr>
      <w:r>
        <w:separator/>
      </w:r>
    </w:p>
  </w:footnote>
  <w:footnote w:type="continuationSeparator" w:id="1">
    <w:p w:rsidR="00BD3F91" w:rsidRDefault="00BD3F91" w:rsidP="00855D7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0E80"/>
    <w:multiLevelType w:val="hybridMultilevel"/>
    <w:tmpl w:val="E2F222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B6EA3"/>
    <w:multiLevelType w:val="multilevel"/>
    <w:tmpl w:val="5326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EEA"/>
    <w:rsid w:val="000A6DCC"/>
    <w:rsid w:val="001E2769"/>
    <w:rsid w:val="00222A67"/>
    <w:rsid w:val="003435DA"/>
    <w:rsid w:val="0037117B"/>
    <w:rsid w:val="004C149D"/>
    <w:rsid w:val="00545D9B"/>
    <w:rsid w:val="005767E4"/>
    <w:rsid w:val="005A7F18"/>
    <w:rsid w:val="005C5A5C"/>
    <w:rsid w:val="005E5EF6"/>
    <w:rsid w:val="00726E6D"/>
    <w:rsid w:val="00775DE1"/>
    <w:rsid w:val="0078247B"/>
    <w:rsid w:val="007A5F06"/>
    <w:rsid w:val="00802756"/>
    <w:rsid w:val="00855D76"/>
    <w:rsid w:val="00870672"/>
    <w:rsid w:val="00877942"/>
    <w:rsid w:val="00950EEA"/>
    <w:rsid w:val="00A9132C"/>
    <w:rsid w:val="00BD3F91"/>
    <w:rsid w:val="00C62E6B"/>
    <w:rsid w:val="00C65695"/>
    <w:rsid w:val="00C71599"/>
    <w:rsid w:val="00DF3F0A"/>
    <w:rsid w:val="00F01CAE"/>
    <w:rsid w:val="00F02875"/>
    <w:rsid w:val="00F85C07"/>
    <w:rsid w:val="00FA4208"/>
    <w:rsid w:val="00FA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E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E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50EE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55D7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D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55D76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5D76"/>
  </w:style>
  <w:style w:type="paragraph" w:styleId="Piedepgina">
    <w:name w:val="footer"/>
    <w:basedOn w:val="Normal"/>
    <w:link w:val="PiedepginaCar"/>
    <w:uiPriority w:val="99"/>
    <w:semiHidden/>
    <w:unhideWhenUsed/>
    <w:rsid w:val="00855D76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5D76"/>
  </w:style>
  <w:style w:type="character" w:customStyle="1" w:styleId="e24kjd">
    <w:name w:val="e24kjd"/>
    <w:basedOn w:val="Fuentedeprrafopredeter"/>
    <w:rsid w:val="005C5A5C"/>
  </w:style>
  <w:style w:type="paragraph" w:styleId="NormalWeb">
    <w:name w:val="Normal (Web)"/>
    <w:basedOn w:val="Normal"/>
    <w:uiPriority w:val="99"/>
    <w:semiHidden/>
    <w:unhideWhenUsed/>
    <w:rsid w:val="0078247B"/>
    <w:pPr>
      <w:spacing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margen-arriba-xs">
    <w:name w:val="margen-arriba-xs"/>
    <w:basedOn w:val="Normal"/>
    <w:rsid w:val="00775DE1"/>
    <w:pPr>
      <w:spacing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lasnaciones1973@hotmail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s.wikipedia.org/wiki/Acm%C3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Personaj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8</cp:revision>
  <dcterms:created xsi:type="dcterms:W3CDTF">2020-06-16T01:49:00Z</dcterms:created>
  <dcterms:modified xsi:type="dcterms:W3CDTF">2020-06-16T23:21:00Z</dcterms:modified>
</cp:coreProperties>
</file>